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B92" w:rsidRPr="00BC6B56" w:rsidP="00BC6B56">
      <w:pPr>
        <w:ind w:left="1080" w:hanging="1080"/>
        <w:jc w:val="center"/>
        <w:rPr>
          <w:rFonts w:ascii="Calibri" w:hAnsi="Calibri" w:cs="Arial"/>
          <w:b/>
          <w:color w:val="000000"/>
          <w:szCs w:val="24"/>
        </w:rPr>
      </w:pPr>
      <w:bookmarkStart w:id="0" w:name="_GoBack"/>
      <w:bookmarkEnd w:id="0"/>
      <w:r w:rsidRPr="00BC6B56">
        <w:rPr>
          <w:rFonts w:ascii="Calibri" w:hAnsi="Calibri" w:cs="Arial"/>
          <w:b/>
          <w:szCs w:val="24"/>
        </w:rPr>
        <w:t xml:space="preserve">Tip Sheet: </w:t>
      </w:r>
      <w:r w:rsidRPr="00BC6B56" w:rsidR="00C853A5">
        <w:rPr>
          <w:rFonts w:ascii="Calibri" w:hAnsi="Calibri" w:cs="Arial"/>
          <w:b/>
          <w:szCs w:val="24"/>
        </w:rPr>
        <w:t xml:space="preserve">Thank Your Legislators Who Voted Yes </w:t>
      </w:r>
      <w:r w:rsidRPr="00BC6B56" w:rsidR="00C86421">
        <w:rPr>
          <w:rFonts w:ascii="Calibri" w:hAnsi="Calibri" w:cs="Arial"/>
          <w:b/>
          <w:szCs w:val="24"/>
        </w:rPr>
        <w:t>on Hospital Assessment Program</w:t>
      </w:r>
    </w:p>
    <w:p w:rsidR="00656ED8" w:rsidRPr="00090582" w:rsidP="00656ED8">
      <w:pPr>
        <w:pStyle w:val="ListParagraph"/>
        <w:rPr>
          <w:rFonts w:cs="Arial"/>
          <w:color w:val="000000"/>
          <w:sz w:val="24"/>
          <w:szCs w:val="24"/>
        </w:rPr>
      </w:pPr>
    </w:p>
    <w:p w:rsidR="00FC76D7" w:rsidRPr="00A96C2B" w:rsidP="00656ED8">
      <w:pPr>
        <w:rPr>
          <w:rFonts w:ascii="Calibri" w:hAnsi="Calibri"/>
          <w:b/>
          <w:szCs w:val="24"/>
          <w:u w:val="single"/>
        </w:rPr>
      </w:pPr>
      <w:r w:rsidRPr="00090582">
        <w:rPr>
          <w:rFonts w:ascii="Calibri" w:hAnsi="Calibri"/>
          <w:szCs w:val="24"/>
        </w:rPr>
        <w:t xml:space="preserve">IHA urges members </w:t>
      </w:r>
      <w:r w:rsidRPr="00090582" w:rsidR="002B2280">
        <w:rPr>
          <w:rFonts w:ascii="Calibri" w:hAnsi="Calibri"/>
          <w:szCs w:val="24"/>
        </w:rPr>
        <w:t xml:space="preserve">to </w:t>
      </w:r>
      <w:r w:rsidRPr="00090582" w:rsidR="004F183C">
        <w:rPr>
          <w:rFonts w:ascii="Calibri" w:hAnsi="Calibri"/>
          <w:szCs w:val="24"/>
        </w:rPr>
        <w:t xml:space="preserve">publicly </w:t>
      </w:r>
      <w:r w:rsidRPr="00090582">
        <w:rPr>
          <w:rFonts w:ascii="Calibri" w:hAnsi="Calibri"/>
          <w:szCs w:val="24"/>
        </w:rPr>
        <w:t xml:space="preserve">thank their local legislators who voted </w:t>
      </w:r>
      <w:r w:rsidRPr="00090582" w:rsidR="004F183C">
        <w:rPr>
          <w:rFonts w:ascii="Calibri" w:hAnsi="Calibri"/>
          <w:szCs w:val="24"/>
        </w:rPr>
        <w:t>“</w:t>
      </w:r>
      <w:r w:rsidRPr="00090582">
        <w:rPr>
          <w:rFonts w:ascii="Calibri" w:hAnsi="Calibri"/>
          <w:szCs w:val="24"/>
        </w:rPr>
        <w:t>Yes</w:t>
      </w:r>
      <w:r w:rsidRPr="00090582" w:rsidR="004F183C">
        <w:rPr>
          <w:rFonts w:ascii="Calibri" w:hAnsi="Calibri"/>
          <w:szCs w:val="24"/>
        </w:rPr>
        <w:t>”</w:t>
      </w:r>
      <w:r w:rsidR="00A96C2B">
        <w:rPr>
          <w:rFonts w:ascii="Calibri" w:hAnsi="Calibri"/>
          <w:szCs w:val="24"/>
        </w:rPr>
        <w:t xml:space="preserve"> on Senate Bill</w:t>
      </w:r>
      <w:r w:rsidR="00F42726">
        <w:rPr>
          <w:rFonts w:ascii="Calibri" w:hAnsi="Calibri"/>
          <w:szCs w:val="24"/>
        </w:rPr>
        <w:t>s</w:t>
      </w:r>
      <w:r w:rsidR="00A96C2B">
        <w:rPr>
          <w:rFonts w:ascii="Calibri" w:hAnsi="Calibri"/>
          <w:szCs w:val="24"/>
        </w:rPr>
        <w:t xml:space="preserve"> 1773</w:t>
      </w:r>
      <w:r w:rsidRPr="00090582">
        <w:rPr>
          <w:rFonts w:ascii="Calibri" w:hAnsi="Calibri"/>
          <w:szCs w:val="24"/>
        </w:rPr>
        <w:t xml:space="preserve"> </w:t>
      </w:r>
      <w:r w:rsidR="009D22B2">
        <w:rPr>
          <w:rFonts w:ascii="Calibri" w:hAnsi="Calibri"/>
          <w:szCs w:val="24"/>
        </w:rPr>
        <w:t xml:space="preserve">and 1573 </w:t>
      </w:r>
      <w:r w:rsidR="00A96C2B">
        <w:rPr>
          <w:rFonts w:ascii="Calibri" w:hAnsi="Calibri"/>
          <w:szCs w:val="24"/>
        </w:rPr>
        <w:t>to continue</w:t>
      </w:r>
      <w:r w:rsidRPr="00090582" w:rsidR="00C86421">
        <w:rPr>
          <w:rFonts w:ascii="Calibri" w:hAnsi="Calibri"/>
          <w:szCs w:val="24"/>
        </w:rPr>
        <w:t xml:space="preserve"> the Hospital Assessment Program</w:t>
      </w:r>
      <w:r w:rsidR="009D22B2">
        <w:rPr>
          <w:rFonts w:ascii="Calibri" w:hAnsi="Calibri"/>
          <w:szCs w:val="24"/>
        </w:rPr>
        <w:t xml:space="preserve"> and enhance Medicaid managed care performance transparency</w:t>
      </w:r>
      <w:r w:rsidR="00B23567">
        <w:rPr>
          <w:rFonts w:ascii="Calibri" w:hAnsi="Calibri"/>
          <w:szCs w:val="24"/>
        </w:rPr>
        <w:t xml:space="preserve"> </w:t>
      </w:r>
      <w:r w:rsidRPr="00090582">
        <w:rPr>
          <w:rFonts w:ascii="Calibri" w:hAnsi="Calibri"/>
          <w:szCs w:val="24"/>
        </w:rPr>
        <w:t>–</w:t>
      </w:r>
      <w:r w:rsidR="00B23567">
        <w:rPr>
          <w:rFonts w:ascii="Calibri" w:hAnsi="Calibri"/>
          <w:szCs w:val="24"/>
        </w:rPr>
        <w:t xml:space="preserve"> </w:t>
      </w:r>
      <w:r w:rsidRPr="00A96C2B" w:rsidR="004F183C">
        <w:rPr>
          <w:rFonts w:ascii="Calibri" w:hAnsi="Calibri"/>
          <w:b/>
          <w:szCs w:val="24"/>
          <w:u w:val="single"/>
        </w:rPr>
        <w:t xml:space="preserve">by posting </w:t>
      </w:r>
      <w:r w:rsidR="00B23567">
        <w:rPr>
          <w:rFonts w:ascii="Calibri" w:hAnsi="Calibri"/>
          <w:b/>
          <w:szCs w:val="24"/>
          <w:u w:val="single"/>
        </w:rPr>
        <w:t xml:space="preserve">“Thank you” </w:t>
      </w:r>
      <w:r w:rsidRPr="00A96C2B">
        <w:rPr>
          <w:rFonts w:ascii="Calibri" w:hAnsi="Calibri"/>
          <w:b/>
          <w:szCs w:val="24"/>
          <w:u w:val="single"/>
        </w:rPr>
        <w:t>messages</w:t>
      </w:r>
      <w:r w:rsidR="00A96C2B">
        <w:rPr>
          <w:rFonts w:ascii="Calibri" w:hAnsi="Calibri"/>
          <w:b/>
          <w:szCs w:val="24"/>
          <w:u w:val="single"/>
        </w:rPr>
        <w:t xml:space="preserve"> </w:t>
      </w:r>
      <w:r w:rsidRPr="00A96C2B">
        <w:rPr>
          <w:rFonts w:ascii="Calibri" w:hAnsi="Calibri"/>
          <w:b/>
          <w:szCs w:val="24"/>
          <w:u w:val="single"/>
        </w:rPr>
        <w:t>on Facebook and Twitter</w:t>
      </w:r>
      <w:r w:rsidR="00B23567">
        <w:rPr>
          <w:rFonts w:ascii="Calibri" w:hAnsi="Calibri"/>
          <w:b/>
          <w:szCs w:val="24"/>
          <w:u w:val="single"/>
        </w:rPr>
        <w:t xml:space="preserve"> and </w:t>
      </w:r>
      <w:r w:rsidRPr="00A96C2B" w:rsidR="00B23567">
        <w:rPr>
          <w:rFonts w:ascii="Calibri" w:hAnsi="Calibri"/>
          <w:b/>
          <w:szCs w:val="24"/>
          <w:u w:val="single"/>
        </w:rPr>
        <w:t>by sending a letter to the editor to your local news</w:t>
      </w:r>
      <w:r w:rsidR="00B23567">
        <w:rPr>
          <w:rFonts w:ascii="Calibri" w:hAnsi="Calibri"/>
          <w:b/>
          <w:szCs w:val="24"/>
          <w:u w:val="single"/>
        </w:rPr>
        <w:t>paper</w:t>
      </w:r>
      <w:r w:rsidRPr="00A96C2B">
        <w:rPr>
          <w:rFonts w:ascii="Calibri" w:hAnsi="Calibri"/>
          <w:b/>
          <w:szCs w:val="24"/>
          <w:u w:val="single"/>
        </w:rPr>
        <w:t>.</w:t>
      </w:r>
    </w:p>
    <w:p w:rsidR="00FC76D7" w:rsidRPr="00090582" w:rsidP="00656ED8">
      <w:pPr>
        <w:rPr>
          <w:rFonts w:ascii="Calibri" w:hAnsi="Calibri"/>
          <w:szCs w:val="24"/>
        </w:rPr>
      </w:pPr>
    </w:p>
    <w:p w:rsidR="001476B0" w:rsidP="00656ED8">
      <w:pPr>
        <w:rPr>
          <w:rFonts w:ascii="Calibri" w:hAnsi="Calibri"/>
          <w:szCs w:val="24"/>
        </w:rPr>
      </w:pPr>
      <w:r w:rsidRPr="00090582">
        <w:rPr>
          <w:rFonts w:ascii="Calibri" w:hAnsi="Calibri"/>
          <w:szCs w:val="24"/>
        </w:rPr>
        <w:t xml:space="preserve">It is important that the hospital community show its appreciation </w:t>
      </w:r>
      <w:r w:rsidR="00A96C2B">
        <w:rPr>
          <w:rFonts w:ascii="Calibri" w:hAnsi="Calibri"/>
          <w:szCs w:val="24"/>
        </w:rPr>
        <w:t xml:space="preserve">to those legislators who voted </w:t>
      </w:r>
      <w:r w:rsidR="00E932CF">
        <w:rPr>
          <w:rFonts w:ascii="Calibri" w:hAnsi="Calibri"/>
          <w:szCs w:val="24"/>
        </w:rPr>
        <w:t>”</w:t>
      </w:r>
      <w:r w:rsidRPr="00090582">
        <w:rPr>
          <w:rFonts w:ascii="Calibri" w:hAnsi="Calibri"/>
          <w:szCs w:val="24"/>
        </w:rPr>
        <w:t>Yes</w:t>
      </w:r>
      <w:r w:rsidR="00E932CF">
        <w:rPr>
          <w:rFonts w:ascii="Calibri" w:hAnsi="Calibri"/>
          <w:szCs w:val="24"/>
        </w:rPr>
        <w:t>”</w:t>
      </w:r>
      <w:r w:rsidR="00A96C2B">
        <w:rPr>
          <w:rFonts w:ascii="Calibri" w:hAnsi="Calibri"/>
          <w:szCs w:val="24"/>
        </w:rPr>
        <w:t xml:space="preserve"> on </w:t>
      </w:r>
      <w:r w:rsidR="009D22B2">
        <w:rPr>
          <w:rFonts w:ascii="Calibri" w:hAnsi="Calibri"/>
          <w:szCs w:val="24"/>
        </w:rPr>
        <w:t>these</w:t>
      </w:r>
      <w:r w:rsidR="006D31C4">
        <w:rPr>
          <w:rFonts w:ascii="Calibri" w:hAnsi="Calibri"/>
          <w:szCs w:val="24"/>
        </w:rPr>
        <w:t xml:space="preserve"> critical</w:t>
      </w:r>
      <w:r w:rsidR="00A96C2B">
        <w:rPr>
          <w:rFonts w:ascii="Calibri" w:hAnsi="Calibri"/>
          <w:szCs w:val="24"/>
        </w:rPr>
        <w:t xml:space="preserve"> bill</w:t>
      </w:r>
      <w:r w:rsidR="009D22B2">
        <w:rPr>
          <w:rFonts w:ascii="Calibri" w:hAnsi="Calibri"/>
          <w:szCs w:val="24"/>
        </w:rPr>
        <w:t>s</w:t>
      </w:r>
      <w:r w:rsidRPr="00090582">
        <w:rPr>
          <w:rFonts w:ascii="Calibri" w:hAnsi="Calibri"/>
          <w:szCs w:val="24"/>
        </w:rPr>
        <w:t xml:space="preserve"> so</w:t>
      </w:r>
      <w:r w:rsidRPr="00090582" w:rsidR="002B2280">
        <w:rPr>
          <w:rFonts w:ascii="Calibri" w:hAnsi="Calibri"/>
          <w:szCs w:val="24"/>
        </w:rPr>
        <w:t xml:space="preserve"> that</w:t>
      </w:r>
      <w:r w:rsidRPr="00090582" w:rsidR="00C86421">
        <w:rPr>
          <w:rFonts w:ascii="Calibri" w:hAnsi="Calibri"/>
          <w:szCs w:val="24"/>
        </w:rPr>
        <w:t xml:space="preserve"> the </w:t>
      </w:r>
      <w:r w:rsidR="00A96C2B">
        <w:rPr>
          <w:rFonts w:ascii="Calibri" w:hAnsi="Calibri"/>
          <w:szCs w:val="24"/>
        </w:rPr>
        <w:t xml:space="preserve">redesigned program can now be </w:t>
      </w:r>
      <w:r w:rsidRPr="00090582" w:rsidR="00C86421">
        <w:rPr>
          <w:rFonts w:ascii="Calibri" w:hAnsi="Calibri"/>
          <w:szCs w:val="24"/>
        </w:rPr>
        <w:t xml:space="preserve">submitted to the Centers for Medicare &amp; Medicaid Services for </w:t>
      </w:r>
      <w:r w:rsidR="00A96C2B">
        <w:rPr>
          <w:rFonts w:ascii="Calibri" w:hAnsi="Calibri"/>
          <w:szCs w:val="24"/>
        </w:rPr>
        <w:t>final federal app</w:t>
      </w:r>
      <w:r w:rsidR="006D31C4">
        <w:rPr>
          <w:rFonts w:ascii="Calibri" w:hAnsi="Calibri"/>
          <w:szCs w:val="24"/>
        </w:rPr>
        <w:t>roval.</w:t>
      </w:r>
    </w:p>
    <w:p w:rsidR="006D31C4" w:rsidP="00656ED8">
      <w:pPr>
        <w:rPr>
          <w:rFonts w:ascii="Calibri" w:hAnsi="Calibri"/>
          <w:szCs w:val="24"/>
        </w:rPr>
      </w:pPr>
    </w:p>
    <w:p w:rsidR="006D31C4" w:rsidP="00656ED8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see how your legislators voted on SB1773, view the roll call in the Senate (</w:t>
      </w:r>
      <w:r w:rsidRPr="00ED48D2">
        <w:rPr>
          <w:rFonts w:ascii="Calibri" w:hAnsi="Calibri"/>
          <w:i/>
          <w:szCs w:val="24"/>
        </w:rPr>
        <w:t>click here</w:t>
      </w:r>
      <w:r w:rsidRPr="00ED48D2">
        <w:rPr>
          <w:rFonts w:ascii="Calibri" w:hAnsi="Calibri"/>
          <w:szCs w:val="24"/>
        </w:rPr>
        <w:t>)</w:t>
      </w:r>
      <w:r>
        <w:rPr>
          <w:rFonts w:ascii="Calibri" w:hAnsi="Calibri"/>
          <w:szCs w:val="24"/>
        </w:rPr>
        <w:t xml:space="preserve"> and the House (</w:t>
      </w:r>
      <w:r w:rsidRPr="00ED48D2">
        <w:rPr>
          <w:rFonts w:ascii="Calibri" w:hAnsi="Calibri"/>
          <w:i/>
          <w:szCs w:val="24"/>
        </w:rPr>
        <w:t>click here</w:t>
      </w:r>
      <w:r w:rsidRPr="00ED48D2">
        <w:rPr>
          <w:rFonts w:ascii="Calibri" w:hAnsi="Calibri"/>
          <w:szCs w:val="24"/>
        </w:rPr>
        <w:t>).</w:t>
      </w:r>
    </w:p>
    <w:p w:rsidR="006D31C4" w:rsidRPr="00090582" w:rsidP="00656ED8">
      <w:pPr>
        <w:rPr>
          <w:rFonts w:ascii="Calibri" w:hAnsi="Calibri"/>
          <w:szCs w:val="24"/>
        </w:rPr>
      </w:pPr>
    </w:p>
    <w:p w:rsidR="006353C6" w:rsidRPr="00090582" w:rsidP="00656ED8">
      <w:pPr>
        <w:rPr>
          <w:rFonts w:ascii="Calibri" w:hAnsi="Calibri"/>
          <w:b/>
          <w:szCs w:val="24"/>
          <w:u w:val="single"/>
        </w:rPr>
      </w:pPr>
      <w:r w:rsidRPr="00090582">
        <w:rPr>
          <w:rFonts w:ascii="Calibri" w:hAnsi="Calibri"/>
          <w:b/>
          <w:szCs w:val="24"/>
          <w:u w:val="single"/>
        </w:rPr>
        <w:t xml:space="preserve">Tips and Suggestions for Posting </w:t>
      </w:r>
      <w:r w:rsidR="006D31C4">
        <w:rPr>
          <w:rFonts w:ascii="Calibri" w:hAnsi="Calibri"/>
          <w:b/>
          <w:szCs w:val="24"/>
          <w:u w:val="single"/>
        </w:rPr>
        <w:t xml:space="preserve">“Thank you” </w:t>
      </w:r>
      <w:r w:rsidRPr="00090582">
        <w:rPr>
          <w:rFonts w:ascii="Calibri" w:hAnsi="Calibri"/>
          <w:b/>
          <w:szCs w:val="24"/>
          <w:u w:val="single"/>
        </w:rPr>
        <w:t>Messages on Facebook and Twitter</w:t>
      </w:r>
    </w:p>
    <w:p w:rsidR="006353C6" w:rsidRPr="00090582" w:rsidP="006353C6">
      <w:pPr>
        <w:rPr>
          <w:rFonts w:ascii="Calibri" w:hAnsi="Calibri" w:cs="Arial"/>
          <w:szCs w:val="24"/>
        </w:rPr>
      </w:pPr>
      <w:r w:rsidRPr="00090582">
        <w:rPr>
          <w:rFonts w:ascii="Calibri" w:hAnsi="Calibri" w:cs="Arial"/>
          <w:szCs w:val="24"/>
        </w:rPr>
        <w:t xml:space="preserve">Social media is one of the simplest and most visible ways to show your support </w:t>
      </w:r>
      <w:r w:rsidR="006D31C4">
        <w:rPr>
          <w:rFonts w:ascii="Calibri" w:hAnsi="Calibri" w:cs="Arial"/>
          <w:szCs w:val="24"/>
        </w:rPr>
        <w:t xml:space="preserve">and appreciation </w:t>
      </w:r>
      <w:r w:rsidRPr="00090582">
        <w:rPr>
          <w:rFonts w:ascii="Calibri" w:hAnsi="Calibri" w:cs="Arial"/>
          <w:szCs w:val="24"/>
        </w:rPr>
        <w:t>for your State Senator and Repres</w:t>
      </w:r>
      <w:r w:rsidR="006D31C4">
        <w:rPr>
          <w:rFonts w:ascii="Calibri" w:hAnsi="Calibri" w:cs="Arial"/>
          <w:szCs w:val="24"/>
        </w:rPr>
        <w:t xml:space="preserve">entative who voted “Yes” on legislation for the redesigned </w:t>
      </w:r>
      <w:r w:rsidRPr="00090582" w:rsidR="00C86421">
        <w:rPr>
          <w:rFonts w:ascii="Calibri" w:hAnsi="Calibri" w:cs="Arial"/>
          <w:szCs w:val="24"/>
        </w:rPr>
        <w:t>Hospital Assessment Program</w:t>
      </w:r>
      <w:r w:rsidRPr="00090582">
        <w:rPr>
          <w:rFonts w:ascii="Calibri" w:hAnsi="Calibri" w:cs="Arial"/>
          <w:szCs w:val="24"/>
        </w:rPr>
        <w:t xml:space="preserve">. </w:t>
      </w:r>
      <w:r w:rsidR="006D31C4">
        <w:rPr>
          <w:rFonts w:ascii="Calibri" w:hAnsi="Calibri" w:cs="Arial"/>
          <w:szCs w:val="24"/>
        </w:rPr>
        <w:t xml:space="preserve"> </w:t>
      </w:r>
      <w:r w:rsidRPr="00090582">
        <w:rPr>
          <w:rFonts w:ascii="Calibri" w:hAnsi="Calibri" w:cs="Arial"/>
          <w:szCs w:val="24"/>
        </w:rPr>
        <w:t xml:space="preserve">Customize one of the following template Facebook posts and Twitter tweets, tag your legislators, </w:t>
      </w:r>
      <w:r w:rsidRPr="007F53C7" w:rsidR="000B0917">
        <w:rPr>
          <w:rFonts w:ascii="Calibri" w:hAnsi="Calibri" w:cs="Arial"/>
          <w:i/>
          <w:szCs w:val="24"/>
        </w:rPr>
        <w:t xml:space="preserve">insert </w:t>
      </w:r>
      <w:r w:rsidRPr="007F53C7" w:rsidR="006D31C4">
        <w:rPr>
          <w:rFonts w:ascii="Calibri" w:hAnsi="Calibri" w:cs="Arial"/>
          <w:i/>
          <w:szCs w:val="24"/>
        </w:rPr>
        <w:t>special graphic</w:t>
      </w:r>
      <w:r w:rsidRPr="007F53C7" w:rsidR="000B0917">
        <w:rPr>
          <w:rFonts w:ascii="Calibri" w:hAnsi="Calibri" w:cs="Arial"/>
          <w:i/>
          <w:szCs w:val="24"/>
        </w:rPr>
        <w:t>s</w:t>
      </w:r>
      <w:r w:rsidRPr="007F53C7" w:rsidR="006D31C4">
        <w:rPr>
          <w:rFonts w:ascii="Calibri" w:hAnsi="Calibri" w:cs="Arial"/>
          <w:i/>
          <w:szCs w:val="24"/>
        </w:rPr>
        <w:t xml:space="preserve"> (download</w:t>
      </w:r>
      <w:r w:rsidRPr="007F53C7" w:rsidR="000B0917">
        <w:rPr>
          <w:rFonts w:ascii="Calibri" w:hAnsi="Calibri" w:cs="Arial"/>
          <w:i/>
          <w:szCs w:val="24"/>
        </w:rPr>
        <w:t xml:space="preserve"> graphic for</w:t>
      </w:r>
      <w:r w:rsidRPr="007F53C7" w:rsidR="000B0917">
        <w:rPr>
          <w:rFonts w:ascii="Calibri" w:hAnsi="Calibri" w:cs="Arial"/>
          <w:i/>
          <w:szCs w:val="24"/>
          <w:u w:val="single"/>
        </w:rPr>
        <w:t xml:space="preserve"> </w:t>
      </w:r>
      <w:r w:rsidRPr="007F53C7" w:rsidR="000B0917">
        <w:rPr>
          <w:rFonts w:ascii="Calibri" w:hAnsi="Calibri" w:cs="Arial"/>
          <w:i/>
          <w:szCs w:val="24"/>
        </w:rPr>
        <w:t>Facebook here; graphic for</w:t>
      </w:r>
      <w:r w:rsidRPr="007F53C7" w:rsidR="000B0917">
        <w:rPr>
          <w:rFonts w:ascii="Calibri" w:hAnsi="Calibri" w:cs="Arial"/>
          <w:i/>
          <w:szCs w:val="24"/>
          <w:u w:val="single"/>
        </w:rPr>
        <w:t xml:space="preserve"> </w:t>
      </w:r>
      <w:r w:rsidRPr="007F53C7" w:rsidR="000B0917">
        <w:rPr>
          <w:rFonts w:ascii="Calibri" w:hAnsi="Calibri" w:cs="Arial"/>
          <w:i/>
          <w:szCs w:val="24"/>
        </w:rPr>
        <w:t>Twitter here</w:t>
      </w:r>
      <w:r w:rsidRPr="007F53C7" w:rsidR="006D31C4">
        <w:rPr>
          <w:rFonts w:ascii="Calibri" w:hAnsi="Calibri" w:cs="Arial"/>
          <w:i/>
          <w:szCs w:val="24"/>
          <w:u w:val="single"/>
        </w:rPr>
        <w:t>)</w:t>
      </w:r>
      <w:r w:rsidRPr="007F53C7" w:rsidR="006D31C4">
        <w:rPr>
          <w:rFonts w:ascii="Calibri" w:hAnsi="Calibri" w:cs="Arial"/>
          <w:szCs w:val="24"/>
        </w:rPr>
        <w:t xml:space="preserve">, </w:t>
      </w:r>
      <w:r w:rsidRPr="007F53C7">
        <w:rPr>
          <w:rFonts w:ascii="Calibri" w:hAnsi="Calibri" w:cs="Arial"/>
          <w:szCs w:val="24"/>
        </w:rPr>
        <w:t>and send</w:t>
      </w:r>
      <w:r w:rsidRPr="00090582">
        <w:rPr>
          <w:rFonts w:ascii="Calibri" w:hAnsi="Calibri" w:cs="Arial"/>
          <w:szCs w:val="24"/>
        </w:rPr>
        <w:t xml:space="preserve"> them out on your personal and/or hospital social media accounts.</w:t>
      </w:r>
    </w:p>
    <w:p w:rsidR="007F53C7" w:rsidP="007F53C7"/>
    <w:p w:rsidR="009C66A7" w:rsidRPr="00090582" w:rsidP="006353C6">
      <w:pPr>
        <w:rPr>
          <w:rFonts w:ascii="Calibri" w:hAnsi="Calibri" w:cs="Arial"/>
          <w:i/>
          <w:szCs w:val="24"/>
        </w:rPr>
      </w:pPr>
      <w:r w:rsidRPr="00090582">
        <w:rPr>
          <w:rFonts w:ascii="Calibri" w:hAnsi="Calibri" w:cs="Arial"/>
          <w:i/>
          <w:szCs w:val="24"/>
        </w:rPr>
        <w:t xml:space="preserve">(To see the list of Facebook tags and Twitter handles for state legislators, </w:t>
      </w:r>
      <w:r w:rsidRPr="009D22B2">
        <w:rPr>
          <w:rFonts w:ascii="Calibri" w:hAnsi="Calibri" w:cs="Arial"/>
          <w:b/>
          <w:i/>
          <w:szCs w:val="24"/>
        </w:rPr>
        <w:t>click here</w:t>
      </w:r>
      <w:r w:rsidR="006D31C4">
        <w:rPr>
          <w:rFonts w:ascii="Calibri" w:hAnsi="Calibri" w:cs="Arial"/>
          <w:i/>
          <w:szCs w:val="24"/>
        </w:rPr>
        <w:t xml:space="preserve"> for the Senate; </w:t>
      </w:r>
      <w:r w:rsidRPr="009D22B2" w:rsidR="006D31C4">
        <w:rPr>
          <w:rFonts w:ascii="Calibri" w:hAnsi="Calibri" w:cs="Arial"/>
          <w:b/>
          <w:i/>
          <w:szCs w:val="24"/>
        </w:rPr>
        <w:t>click here</w:t>
      </w:r>
      <w:r w:rsidR="006D31C4">
        <w:rPr>
          <w:rFonts w:ascii="Calibri" w:hAnsi="Calibri" w:cs="Arial"/>
          <w:i/>
          <w:szCs w:val="24"/>
        </w:rPr>
        <w:t xml:space="preserve"> for the House. </w:t>
      </w:r>
      <w:r w:rsidRPr="00090582">
        <w:rPr>
          <w:rFonts w:ascii="Calibri" w:hAnsi="Calibri" w:cs="Arial"/>
          <w:i/>
          <w:szCs w:val="24"/>
        </w:rPr>
        <w:t xml:space="preserve"> Note, some legislators may not have both Facebook tags and Twitter handles</w:t>
      </w:r>
      <w:r w:rsidR="009D22B2">
        <w:rPr>
          <w:rFonts w:ascii="Calibri" w:hAnsi="Calibri" w:cs="Arial"/>
          <w:i/>
          <w:szCs w:val="24"/>
        </w:rPr>
        <w:t xml:space="preserve"> – in those cases, simply insert their title and name, e.g. State Rep Joanna Smith</w:t>
      </w:r>
      <w:r w:rsidRPr="00090582">
        <w:rPr>
          <w:rFonts w:ascii="Calibri" w:hAnsi="Calibri" w:cs="Arial"/>
          <w:i/>
          <w:szCs w:val="24"/>
        </w:rPr>
        <w:t>.)</w:t>
      </w:r>
    </w:p>
    <w:p w:rsidR="006353C6" w:rsidRPr="00090582" w:rsidP="006353C6">
      <w:pPr>
        <w:rPr>
          <w:rFonts w:ascii="Calibri" w:hAnsi="Calibri" w:cs="Arial"/>
          <w:szCs w:val="24"/>
        </w:rPr>
      </w:pPr>
    </w:p>
    <w:p w:rsidR="006353C6" w:rsidP="006353C6">
      <w:pPr>
        <w:rPr>
          <w:rFonts w:ascii="Calibri" w:hAnsi="Calibri" w:cs="Arial"/>
          <w:szCs w:val="24"/>
          <w:u w:val="single"/>
        </w:rPr>
      </w:pPr>
      <w:r w:rsidRPr="00090582">
        <w:rPr>
          <w:rFonts w:ascii="Calibri" w:hAnsi="Calibri" w:cs="Arial"/>
          <w:szCs w:val="24"/>
          <w:u w:val="single"/>
        </w:rPr>
        <w:t>Sample Facebook Posts</w:t>
      </w:r>
    </w:p>
    <w:p w:rsidR="009D22B2" w:rsidRPr="00090582" w:rsidP="006353C6">
      <w:pPr>
        <w:rPr>
          <w:rFonts w:ascii="Calibri" w:hAnsi="Calibri" w:cs="Arial"/>
          <w:szCs w:val="24"/>
          <w:u w:val="single"/>
        </w:rPr>
      </w:pPr>
    </w:p>
    <w:p w:rsidR="006353C6" w:rsidRPr="00090582" w:rsidP="006353C6">
      <w:pPr>
        <w:rPr>
          <w:rStyle w:val="fontstyle01"/>
          <w:rFonts w:cs="Arial"/>
        </w:rPr>
      </w:pPr>
      <w:r>
        <w:rPr>
          <w:rFonts w:ascii="Calibri" w:hAnsi="Calibri" w:cs="Arial"/>
          <w:szCs w:val="24"/>
        </w:rPr>
        <w:t>Thank you [</w:t>
      </w:r>
      <w:r w:rsidRPr="00090582">
        <w:rPr>
          <w:rFonts w:ascii="Calibri" w:hAnsi="Calibri" w:cs="Arial"/>
          <w:i/>
          <w:szCs w:val="24"/>
        </w:rPr>
        <w:t>tag legislator</w:t>
      </w:r>
      <w:r w:rsidRPr="00090582" w:rsidR="002B2280">
        <w:rPr>
          <w:rFonts w:ascii="Calibri" w:hAnsi="Calibri" w:cs="Arial"/>
          <w:i/>
          <w:szCs w:val="24"/>
        </w:rPr>
        <w:t xml:space="preserve"> - </w:t>
      </w:r>
      <w:r w:rsidRPr="00090582">
        <w:rPr>
          <w:rFonts w:ascii="Calibri" w:hAnsi="Calibri" w:cs="Arial"/>
          <w:i/>
          <w:szCs w:val="24"/>
        </w:rPr>
        <w:t>example @SenJohnDoe</w:t>
      </w:r>
      <w:r>
        <w:rPr>
          <w:rFonts w:ascii="Calibri" w:hAnsi="Calibri" w:cs="Arial"/>
          <w:i/>
          <w:szCs w:val="24"/>
        </w:rPr>
        <w:t xml:space="preserve">] </w:t>
      </w:r>
      <w:r w:rsidRPr="00090582">
        <w:rPr>
          <w:rFonts w:ascii="Calibri" w:hAnsi="Calibri" w:cs="Arial"/>
          <w:szCs w:val="24"/>
        </w:rPr>
        <w:t xml:space="preserve">for supporting the Illinois hospital community by voting “Yes” </w:t>
      </w:r>
      <w:r>
        <w:rPr>
          <w:rFonts w:ascii="Calibri" w:hAnsi="Calibri" w:cs="Arial"/>
          <w:szCs w:val="24"/>
        </w:rPr>
        <w:t>on Senate Bill</w:t>
      </w:r>
      <w:r w:rsidR="009D22B2">
        <w:rPr>
          <w:rFonts w:ascii="Calibri" w:hAnsi="Calibri" w:cs="Arial"/>
          <w:szCs w:val="24"/>
        </w:rPr>
        <w:t>s</w:t>
      </w:r>
      <w:r>
        <w:rPr>
          <w:rFonts w:ascii="Calibri" w:hAnsi="Calibri" w:cs="Arial"/>
          <w:szCs w:val="24"/>
        </w:rPr>
        <w:t xml:space="preserve"> 1773 </w:t>
      </w:r>
      <w:r w:rsidR="009D22B2">
        <w:rPr>
          <w:rFonts w:ascii="Calibri" w:hAnsi="Calibri" w:cs="Arial"/>
          <w:szCs w:val="24"/>
        </w:rPr>
        <w:t xml:space="preserve">and 1573 </w:t>
      </w:r>
      <w:r>
        <w:rPr>
          <w:rFonts w:ascii="Calibri" w:hAnsi="Calibri" w:cs="Arial"/>
          <w:szCs w:val="24"/>
        </w:rPr>
        <w:t>to continue</w:t>
      </w:r>
      <w:r w:rsidRPr="00090582">
        <w:rPr>
          <w:rFonts w:ascii="Calibri" w:hAnsi="Calibri" w:cs="Arial"/>
          <w:szCs w:val="24"/>
        </w:rPr>
        <w:t xml:space="preserve"> </w:t>
      </w:r>
      <w:r w:rsidRPr="00090582" w:rsidR="00C86421">
        <w:rPr>
          <w:rFonts w:ascii="Calibri" w:hAnsi="Calibri" w:cs="Arial"/>
          <w:szCs w:val="24"/>
        </w:rPr>
        <w:t>the Hospital Assessment Program</w:t>
      </w:r>
      <w:r w:rsidR="00F1796A">
        <w:rPr>
          <w:rStyle w:val="fontstyle01"/>
          <w:rFonts w:cs="Arial"/>
        </w:rPr>
        <w:t xml:space="preserve">. </w:t>
      </w:r>
      <w:r w:rsidRPr="00F1796A" w:rsidR="00F1796A">
        <w:rPr>
          <w:rStyle w:val="fontstyle01"/>
          <w:rFonts w:cs="Arial"/>
        </w:rPr>
        <w:t>#Yes</w:t>
      </w:r>
      <w:r>
        <w:rPr>
          <w:rStyle w:val="fontstyle01"/>
          <w:rFonts w:cs="Arial"/>
        </w:rPr>
        <w:t>Assessment</w:t>
      </w:r>
      <w:r w:rsidR="00F1796A">
        <w:rPr>
          <w:rStyle w:val="fontstyle01"/>
          <w:rFonts w:cs="Arial"/>
        </w:rPr>
        <w:t xml:space="preserve"> </w:t>
      </w:r>
      <w:r>
        <w:rPr>
          <w:rStyle w:val="fontstyle01"/>
          <w:rFonts w:cs="Arial"/>
        </w:rPr>
        <w:t>[</w:t>
      </w:r>
      <w:r w:rsidRPr="00B23567">
        <w:rPr>
          <w:rStyle w:val="fontstyle01"/>
          <w:rFonts w:cs="Arial"/>
          <w:i/>
        </w:rPr>
        <w:t>insert graphic</w:t>
      </w:r>
      <w:r>
        <w:rPr>
          <w:rStyle w:val="fontstyle01"/>
          <w:rFonts w:cs="Arial"/>
        </w:rPr>
        <w:t>]</w:t>
      </w:r>
    </w:p>
    <w:p w:rsidR="006353C6" w:rsidRPr="00090582" w:rsidP="006353C6">
      <w:pPr>
        <w:rPr>
          <w:rStyle w:val="fontstyle01"/>
          <w:rFonts w:cs="Arial"/>
        </w:rPr>
      </w:pPr>
    </w:p>
    <w:p w:rsidR="006353C6" w:rsidRPr="00090582" w:rsidP="006353C6">
      <w:pPr>
        <w:rPr>
          <w:rFonts w:ascii="Calibri" w:hAnsi="Calibri" w:cs="Arial"/>
          <w:szCs w:val="24"/>
        </w:rPr>
      </w:pPr>
      <w:r w:rsidRPr="00090582">
        <w:rPr>
          <w:rStyle w:val="fontstyle01"/>
          <w:rFonts w:cs="Arial"/>
        </w:rPr>
        <w:t xml:space="preserve">We support </w:t>
      </w:r>
      <w:r w:rsidR="00B23567">
        <w:rPr>
          <w:rStyle w:val="fontstyle01"/>
          <w:rFonts w:cs="Arial"/>
        </w:rPr>
        <w:t xml:space="preserve">and thank </w:t>
      </w:r>
      <w:r w:rsidRPr="00090582">
        <w:rPr>
          <w:rFonts w:ascii="Calibri" w:hAnsi="Calibri" w:cs="Arial"/>
          <w:szCs w:val="24"/>
        </w:rPr>
        <w:t>(</w:t>
      </w:r>
      <w:r w:rsidRPr="00090582">
        <w:rPr>
          <w:rFonts w:ascii="Calibri" w:hAnsi="Calibri" w:cs="Arial"/>
          <w:i/>
          <w:szCs w:val="24"/>
        </w:rPr>
        <w:t xml:space="preserve">tag </w:t>
      </w:r>
      <w:r w:rsidR="009D22B2">
        <w:rPr>
          <w:rFonts w:ascii="Calibri" w:hAnsi="Calibri" w:cs="Arial"/>
          <w:i/>
          <w:szCs w:val="24"/>
        </w:rPr>
        <w:t>legislator</w:t>
      </w:r>
      <w:r w:rsidRPr="00090582" w:rsidR="002B2280">
        <w:rPr>
          <w:rFonts w:ascii="Calibri" w:hAnsi="Calibri" w:cs="Arial"/>
          <w:i/>
          <w:szCs w:val="24"/>
        </w:rPr>
        <w:t xml:space="preserve"> -</w:t>
      </w:r>
      <w:r w:rsidRPr="00090582">
        <w:rPr>
          <w:rFonts w:ascii="Calibri" w:hAnsi="Calibri" w:cs="Arial"/>
          <w:i/>
          <w:szCs w:val="24"/>
        </w:rPr>
        <w:t xml:space="preserve"> example @RepJaneDoe</w:t>
      </w:r>
      <w:r w:rsidRPr="00090582">
        <w:rPr>
          <w:rFonts w:ascii="Calibri" w:hAnsi="Calibri" w:cs="Arial"/>
          <w:szCs w:val="24"/>
        </w:rPr>
        <w:t xml:space="preserve">) who voted “Yes” </w:t>
      </w:r>
      <w:r w:rsidR="00B23567">
        <w:rPr>
          <w:rFonts w:ascii="Calibri" w:hAnsi="Calibri" w:cs="Arial"/>
          <w:szCs w:val="24"/>
        </w:rPr>
        <w:t>Senate Bill</w:t>
      </w:r>
      <w:r w:rsidR="009D22B2">
        <w:rPr>
          <w:rFonts w:ascii="Calibri" w:hAnsi="Calibri" w:cs="Arial"/>
          <w:szCs w:val="24"/>
        </w:rPr>
        <w:t>s</w:t>
      </w:r>
      <w:r w:rsidR="00B23567">
        <w:rPr>
          <w:rFonts w:ascii="Calibri" w:hAnsi="Calibri" w:cs="Arial"/>
          <w:szCs w:val="24"/>
        </w:rPr>
        <w:t xml:space="preserve"> 1773</w:t>
      </w:r>
      <w:r w:rsidR="009D22B2">
        <w:rPr>
          <w:rFonts w:ascii="Calibri" w:hAnsi="Calibri" w:cs="Arial"/>
          <w:szCs w:val="24"/>
        </w:rPr>
        <w:t xml:space="preserve"> and 1573</w:t>
      </w:r>
      <w:r w:rsidR="00B23567">
        <w:rPr>
          <w:rFonts w:ascii="Calibri" w:hAnsi="Calibri" w:cs="Arial"/>
          <w:szCs w:val="24"/>
        </w:rPr>
        <w:t xml:space="preserve"> to continue</w:t>
      </w:r>
      <w:r w:rsidRPr="00090582">
        <w:rPr>
          <w:rFonts w:ascii="Calibri" w:hAnsi="Calibri" w:cs="Arial"/>
          <w:szCs w:val="24"/>
        </w:rPr>
        <w:t xml:space="preserve"> the </w:t>
      </w:r>
      <w:r w:rsidRPr="00090582" w:rsidR="00C86421">
        <w:rPr>
          <w:rFonts w:ascii="Calibri" w:hAnsi="Calibri" w:cs="Arial"/>
          <w:szCs w:val="24"/>
        </w:rPr>
        <w:t>Hospital Assessment Program</w:t>
      </w:r>
      <w:r w:rsidRPr="00090582">
        <w:rPr>
          <w:rFonts w:ascii="Calibri" w:hAnsi="Calibri" w:cs="Arial"/>
          <w:szCs w:val="24"/>
        </w:rPr>
        <w:t>.</w:t>
      </w:r>
      <w:r w:rsidR="00F1796A">
        <w:rPr>
          <w:rFonts w:ascii="Calibri" w:hAnsi="Calibri" w:cs="Arial"/>
          <w:szCs w:val="24"/>
        </w:rPr>
        <w:t xml:space="preserve"> </w:t>
      </w:r>
      <w:r w:rsidR="006D31C4">
        <w:rPr>
          <w:rFonts w:ascii="Calibri" w:hAnsi="Calibri" w:cs="Arial"/>
          <w:szCs w:val="24"/>
        </w:rPr>
        <w:t xml:space="preserve"> </w:t>
      </w:r>
      <w:r w:rsidRPr="00F1796A" w:rsidR="00F1796A">
        <w:rPr>
          <w:rStyle w:val="fontstyle01"/>
          <w:rFonts w:cs="Arial"/>
        </w:rPr>
        <w:t>#Yes</w:t>
      </w:r>
      <w:r w:rsidR="00B23567">
        <w:rPr>
          <w:rStyle w:val="fontstyle01"/>
          <w:rFonts w:cs="Arial"/>
        </w:rPr>
        <w:t>Assessment</w:t>
      </w:r>
      <w:r w:rsidR="00F1796A">
        <w:rPr>
          <w:rStyle w:val="fontstyle01"/>
          <w:rFonts w:cs="Arial"/>
        </w:rPr>
        <w:t xml:space="preserve"> </w:t>
      </w:r>
      <w:r w:rsidRPr="00B23567" w:rsidR="00B23567">
        <w:rPr>
          <w:rStyle w:val="fontstyle01"/>
          <w:rFonts w:cs="Arial"/>
          <w:i/>
        </w:rPr>
        <w:t>[insert graphic]</w:t>
      </w:r>
    </w:p>
    <w:p w:rsidR="006353C6" w:rsidRPr="00090582" w:rsidP="006353C6">
      <w:pPr>
        <w:rPr>
          <w:rFonts w:ascii="Calibri" w:hAnsi="Calibri" w:cs="Arial"/>
          <w:b/>
          <w:szCs w:val="24"/>
          <w:u w:val="single"/>
        </w:rPr>
      </w:pPr>
    </w:p>
    <w:p w:rsidR="006353C6" w:rsidP="006353C6">
      <w:pPr>
        <w:rPr>
          <w:rFonts w:ascii="Calibri" w:hAnsi="Calibri" w:cs="Arial"/>
          <w:szCs w:val="24"/>
        </w:rPr>
      </w:pPr>
      <w:r w:rsidRPr="00090582">
        <w:rPr>
          <w:rFonts w:ascii="Calibri" w:hAnsi="Calibri" w:cs="Arial"/>
          <w:szCs w:val="24"/>
          <w:u w:val="single"/>
        </w:rPr>
        <w:t>Sample Tweets</w:t>
      </w:r>
      <w:r w:rsidRPr="00090582">
        <w:rPr>
          <w:rFonts w:ascii="Calibri" w:hAnsi="Calibri" w:cs="Arial"/>
          <w:szCs w:val="24"/>
        </w:rPr>
        <w:t xml:space="preserve"> (must be 140 characters or less)</w:t>
      </w:r>
    </w:p>
    <w:p w:rsidR="009D22B2" w:rsidRPr="00090582" w:rsidP="006353C6">
      <w:pPr>
        <w:rPr>
          <w:rFonts w:ascii="Calibri" w:hAnsi="Calibri" w:cs="Arial"/>
          <w:szCs w:val="24"/>
          <w:u w:val="single"/>
        </w:rPr>
      </w:pPr>
    </w:p>
    <w:p w:rsidR="006353C6" w:rsidRPr="00B23567" w:rsidP="006353C6">
      <w:pPr>
        <w:rPr>
          <w:rFonts w:ascii="Calibri" w:hAnsi="Calibri" w:cs="Arial"/>
          <w:i/>
          <w:szCs w:val="24"/>
          <w:u w:val="single"/>
        </w:rPr>
      </w:pPr>
      <w:r>
        <w:rPr>
          <w:rFonts w:ascii="Calibri" w:hAnsi="Calibri" w:cs="Arial"/>
          <w:szCs w:val="24"/>
        </w:rPr>
        <w:t>Thanks [</w:t>
      </w:r>
      <w:r w:rsidRPr="00090582">
        <w:rPr>
          <w:rFonts w:ascii="Calibri" w:hAnsi="Calibri" w:cs="Arial"/>
          <w:i/>
          <w:szCs w:val="24"/>
        </w:rPr>
        <w:t xml:space="preserve">insert </w:t>
      </w:r>
      <w:r>
        <w:rPr>
          <w:rFonts w:ascii="Calibri" w:hAnsi="Calibri" w:cs="Arial"/>
          <w:i/>
          <w:szCs w:val="24"/>
        </w:rPr>
        <w:t>legislator’s</w:t>
      </w:r>
      <w:r w:rsidRPr="00090582">
        <w:rPr>
          <w:rFonts w:ascii="Calibri" w:hAnsi="Calibri" w:cs="Arial"/>
          <w:i/>
          <w:szCs w:val="24"/>
        </w:rPr>
        <w:t xml:space="preserve"> handle</w:t>
      </w:r>
      <w:r w:rsidRPr="00090582" w:rsidR="002B2280">
        <w:rPr>
          <w:rFonts w:ascii="Calibri" w:hAnsi="Calibri" w:cs="Arial"/>
          <w:i/>
          <w:szCs w:val="24"/>
        </w:rPr>
        <w:t xml:space="preserve"> - </w:t>
      </w:r>
      <w:r w:rsidRPr="00090582">
        <w:rPr>
          <w:rFonts w:ascii="Calibri" w:hAnsi="Calibri" w:cs="Arial"/>
          <w:i/>
          <w:szCs w:val="24"/>
        </w:rPr>
        <w:t>example @RepJaneDoe</w:t>
      </w:r>
      <w:r>
        <w:rPr>
          <w:rFonts w:ascii="Calibri" w:hAnsi="Calibri" w:cs="Arial"/>
          <w:i/>
          <w:szCs w:val="24"/>
        </w:rPr>
        <w:t>]</w:t>
      </w:r>
      <w:r w:rsidRPr="00090582">
        <w:rPr>
          <w:rFonts w:ascii="Calibri" w:hAnsi="Calibri" w:cs="Arial"/>
          <w:szCs w:val="24"/>
        </w:rPr>
        <w:t xml:space="preserve"> for supporting IL hospitals by voting “Yes</w:t>
      </w:r>
      <w:r w:rsidRPr="00090582" w:rsidR="00437191">
        <w:rPr>
          <w:rFonts w:ascii="Calibri" w:hAnsi="Calibri" w:cs="Arial"/>
          <w:szCs w:val="24"/>
        </w:rPr>
        <w:t>” on</w:t>
      </w:r>
      <w:r>
        <w:rPr>
          <w:rFonts w:ascii="Calibri" w:hAnsi="Calibri" w:cs="Arial"/>
          <w:szCs w:val="24"/>
        </w:rPr>
        <w:t xml:space="preserve"> Senate Bill</w:t>
      </w:r>
      <w:r w:rsidR="009D22B2">
        <w:rPr>
          <w:rFonts w:ascii="Calibri" w:hAnsi="Calibri" w:cs="Arial"/>
          <w:szCs w:val="24"/>
        </w:rPr>
        <w:t>s</w:t>
      </w:r>
      <w:r>
        <w:rPr>
          <w:rFonts w:ascii="Calibri" w:hAnsi="Calibri" w:cs="Arial"/>
          <w:szCs w:val="24"/>
        </w:rPr>
        <w:t xml:space="preserve"> 1773</w:t>
      </w:r>
      <w:r w:rsidR="00F42726">
        <w:rPr>
          <w:rFonts w:ascii="Calibri" w:hAnsi="Calibri" w:cs="Arial"/>
          <w:szCs w:val="24"/>
        </w:rPr>
        <w:t xml:space="preserve"> &amp;</w:t>
      </w:r>
      <w:r w:rsidR="009D22B2">
        <w:rPr>
          <w:rFonts w:ascii="Calibri" w:hAnsi="Calibri" w:cs="Arial"/>
          <w:szCs w:val="24"/>
        </w:rPr>
        <w:t xml:space="preserve"> 1573</w:t>
      </w:r>
      <w:r>
        <w:rPr>
          <w:rFonts w:ascii="Calibri" w:hAnsi="Calibri" w:cs="Arial"/>
          <w:szCs w:val="24"/>
        </w:rPr>
        <w:t xml:space="preserve"> to continue</w:t>
      </w:r>
      <w:r w:rsidRPr="00090582" w:rsidR="00437191">
        <w:rPr>
          <w:rFonts w:ascii="Calibri" w:hAnsi="Calibri" w:cs="Arial"/>
          <w:szCs w:val="24"/>
        </w:rPr>
        <w:t xml:space="preserve"> the </w:t>
      </w:r>
      <w:r w:rsidRPr="00090582" w:rsidR="00C86421">
        <w:rPr>
          <w:rFonts w:ascii="Calibri" w:hAnsi="Calibri" w:cs="Arial"/>
          <w:szCs w:val="24"/>
        </w:rPr>
        <w:t>Hospital Assessment Program</w:t>
      </w:r>
      <w:r w:rsidRPr="00090582" w:rsidR="00437191">
        <w:rPr>
          <w:rFonts w:ascii="Calibri" w:hAnsi="Calibri" w:cs="Arial"/>
          <w:szCs w:val="24"/>
        </w:rPr>
        <w:t>.</w:t>
      </w:r>
      <w:r w:rsidR="00F1796A">
        <w:rPr>
          <w:rFonts w:ascii="Calibri" w:hAnsi="Calibri" w:cs="Arial"/>
          <w:szCs w:val="24"/>
        </w:rPr>
        <w:t xml:space="preserve"> </w:t>
      </w:r>
      <w:r w:rsidRPr="00F1796A" w:rsidR="00F1796A">
        <w:rPr>
          <w:rStyle w:val="fontstyle01"/>
          <w:rFonts w:cs="Arial"/>
        </w:rPr>
        <w:t>#Yes</w:t>
      </w:r>
      <w:r>
        <w:rPr>
          <w:rStyle w:val="fontstyle01"/>
          <w:rFonts w:cs="Arial"/>
        </w:rPr>
        <w:t xml:space="preserve">Assessment </w:t>
      </w:r>
      <w:r w:rsidRPr="00B23567">
        <w:rPr>
          <w:rStyle w:val="fontstyle01"/>
          <w:rFonts w:cs="Arial"/>
          <w:i/>
        </w:rPr>
        <w:t>[insert graphic]</w:t>
      </w:r>
      <w:r w:rsidRPr="00B23567" w:rsidR="00F1796A">
        <w:rPr>
          <w:rStyle w:val="fontstyle01"/>
          <w:rFonts w:cs="Arial"/>
          <w:i/>
        </w:rPr>
        <w:t xml:space="preserve"> </w:t>
      </w:r>
    </w:p>
    <w:p w:rsidR="006353C6" w:rsidRPr="00090582" w:rsidP="006353C6">
      <w:pPr>
        <w:rPr>
          <w:rFonts w:ascii="Calibri" w:hAnsi="Calibri" w:cs="Arial"/>
          <w:szCs w:val="24"/>
          <w:u w:val="single"/>
        </w:rPr>
      </w:pPr>
    </w:p>
    <w:p w:rsidR="006353C6" w:rsidRPr="00090582" w:rsidP="006353C6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Our hospital appreciates [</w:t>
      </w:r>
      <w:r w:rsidRPr="00090582">
        <w:rPr>
          <w:rFonts w:ascii="Calibri" w:hAnsi="Calibri" w:cs="Arial"/>
          <w:i/>
          <w:szCs w:val="24"/>
        </w:rPr>
        <w:t xml:space="preserve">insert </w:t>
      </w:r>
      <w:r>
        <w:rPr>
          <w:rFonts w:ascii="Calibri" w:hAnsi="Calibri" w:cs="Arial"/>
          <w:i/>
          <w:szCs w:val="24"/>
        </w:rPr>
        <w:t>legislator’s</w:t>
      </w:r>
      <w:r w:rsidRPr="00090582">
        <w:rPr>
          <w:rFonts w:ascii="Calibri" w:hAnsi="Calibri" w:cs="Arial"/>
          <w:i/>
          <w:szCs w:val="24"/>
        </w:rPr>
        <w:t xml:space="preserve"> handle</w:t>
      </w:r>
      <w:r w:rsidRPr="00090582" w:rsidR="002B2280">
        <w:rPr>
          <w:rFonts w:ascii="Calibri" w:hAnsi="Calibri" w:cs="Arial"/>
          <w:i/>
          <w:szCs w:val="24"/>
        </w:rPr>
        <w:t xml:space="preserve"> -</w:t>
      </w:r>
      <w:r w:rsidRPr="00090582">
        <w:rPr>
          <w:rFonts w:ascii="Calibri" w:hAnsi="Calibri" w:cs="Arial"/>
          <w:i/>
          <w:szCs w:val="24"/>
        </w:rPr>
        <w:t xml:space="preserve"> example @SenJohnDoe</w:t>
      </w:r>
      <w:r>
        <w:rPr>
          <w:rFonts w:ascii="Calibri" w:hAnsi="Calibri" w:cs="Arial"/>
          <w:i/>
          <w:szCs w:val="24"/>
        </w:rPr>
        <w:t>]</w:t>
      </w:r>
      <w:r w:rsidRPr="00090582">
        <w:rPr>
          <w:rFonts w:ascii="Calibri" w:hAnsi="Calibri" w:cs="Arial"/>
          <w:szCs w:val="24"/>
        </w:rPr>
        <w:t xml:space="preserve"> who voted </w:t>
      </w:r>
      <w:r w:rsidRPr="00090582" w:rsidR="00271509">
        <w:rPr>
          <w:rFonts w:ascii="Calibri" w:hAnsi="Calibri" w:cs="Arial"/>
          <w:szCs w:val="24"/>
        </w:rPr>
        <w:t>“Y</w:t>
      </w:r>
      <w:r w:rsidRPr="00090582">
        <w:rPr>
          <w:rFonts w:ascii="Calibri" w:hAnsi="Calibri" w:cs="Arial"/>
          <w:szCs w:val="24"/>
        </w:rPr>
        <w:t>es</w:t>
      </w:r>
      <w:r w:rsidRPr="00090582" w:rsidR="00271509">
        <w:rPr>
          <w:rFonts w:ascii="Calibri" w:hAnsi="Calibri" w:cs="Arial"/>
          <w:szCs w:val="24"/>
        </w:rPr>
        <w:t>”</w:t>
      </w:r>
      <w:r w:rsidRPr="00090582">
        <w:rPr>
          <w:rFonts w:ascii="Calibri" w:hAnsi="Calibri" w:cs="Arial"/>
          <w:szCs w:val="24"/>
        </w:rPr>
        <w:t xml:space="preserve"> on </w:t>
      </w:r>
      <w:r>
        <w:rPr>
          <w:rFonts w:ascii="Calibri" w:hAnsi="Calibri" w:cs="Arial"/>
          <w:szCs w:val="24"/>
        </w:rPr>
        <w:t>Senate Bill</w:t>
      </w:r>
      <w:r w:rsidR="009D22B2">
        <w:rPr>
          <w:rFonts w:ascii="Calibri" w:hAnsi="Calibri" w:cs="Arial"/>
          <w:szCs w:val="24"/>
        </w:rPr>
        <w:t>s</w:t>
      </w:r>
      <w:r>
        <w:rPr>
          <w:rFonts w:ascii="Calibri" w:hAnsi="Calibri" w:cs="Arial"/>
          <w:szCs w:val="24"/>
        </w:rPr>
        <w:t xml:space="preserve"> 1773 </w:t>
      </w:r>
      <w:r w:rsidR="00F42726">
        <w:rPr>
          <w:rFonts w:ascii="Calibri" w:hAnsi="Calibri" w:cs="Arial"/>
          <w:szCs w:val="24"/>
        </w:rPr>
        <w:t>&amp;</w:t>
      </w:r>
      <w:r w:rsidR="009D22B2">
        <w:rPr>
          <w:rFonts w:ascii="Calibri" w:hAnsi="Calibri" w:cs="Arial"/>
          <w:szCs w:val="24"/>
        </w:rPr>
        <w:t xml:space="preserve"> 1573 </w:t>
      </w:r>
      <w:r>
        <w:rPr>
          <w:rFonts w:ascii="Calibri" w:hAnsi="Calibri" w:cs="Arial"/>
          <w:szCs w:val="24"/>
        </w:rPr>
        <w:t xml:space="preserve">to continue </w:t>
      </w:r>
      <w:r w:rsidRPr="00090582">
        <w:rPr>
          <w:rFonts w:ascii="Calibri" w:hAnsi="Calibri" w:cs="Arial"/>
          <w:szCs w:val="24"/>
        </w:rPr>
        <w:t xml:space="preserve">the </w:t>
      </w:r>
      <w:r w:rsidRPr="00090582" w:rsidR="00C86421">
        <w:rPr>
          <w:rFonts w:ascii="Calibri" w:hAnsi="Calibri" w:cs="Arial"/>
          <w:szCs w:val="24"/>
        </w:rPr>
        <w:t>Hospital Assessment Program</w:t>
      </w:r>
      <w:r w:rsidRPr="00090582">
        <w:rPr>
          <w:rFonts w:ascii="Calibri" w:hAnsi="Calibri" w:cs="Arial"/>
          <w:szCs w:val="24"/>
        </w:rPr>
        <w:t>.</w:t>
      </w:r>
      <w:r>
        <w:rPr>
          <w:rStyle w:val="fontstyle01"/>
          <w:rFonts w:cs="Arial"/>
        </w:rPr>
        <w:t xml:space="preserve"> #YesAssessment</w:t>
      </w:r>
      <w:r w:rsidR="00F42726">
        <w:rPr>
          <w:rStyle w:val="fontstyle01"/>
          <w:rFonts w:cs="Arial"/>
        </w:rPr>
        <w:t xml:space="preserve"> </w:t>
      </w:r>
      <w:r w:rsidRPr="00F42726" w:rsidR="00F42726">
        <w:rPr>
          <w:rStyle w:val="fontstyle01"/>
          <w:rFonts w:cs="Arial"/>
          <w:i/>
        </w:rPr>
        <w:t>[insert graphic]</w:t>
      </w:r>
    </w:p>
    <w:p w:rsidR="009C66A7" w:rsidRPr="00090582" w:rsidP="006353C6">
      <w:pPr>
        <w:rPr>
          <w:rFonts w:ascii="Calibri" w:hAnsi="Calibri" w:cs="Arial"/>
          <w:szCs w:val="24"/>
        </w:rPr>
      </w:pPr>
    </w:p>
    <w:p w:rsidR="002B2280" w:rsidRPr="00090582" w:rsidP="00656ED8">
      <w:pPr>
        <w:rPr>
          <w:rFonts w:ascii="Calibri" w:hAnsi="Calibri" w:cs="Arial"/>
          <w:szCs w:val="24"/>
        </w:rPr>
      </w:pPr>
      <w:r w:rsidRPr="00090582">
        <w:rPr>
          <w:rFonts w:ascii="Calibri" w:hAnsi="Calibri" w:cs="Arial"/>
          <w:szCs w:val="24"/>
        </w:rPr>
        <w:t>[</w:t>
      </w:r>
      <w:r w:rsidR="00F42726">
        <w:rPr>
          <w:rFonts w:ascii="Calibri" w:hAnsi="Calibri" w:cs="Arial"/>
          <w:szCs w:val="24"/>
        </w:rPr>
        <w:t xml:space="preserve">NOTE: </w:t>
      </w:r>
      <w:r w:rsidRPr="00090582" w:rsidR="006353C6">
        <w:rPr>
          <w:rFonts w:ascii="Calibri" w:hAnsi="Calibri" w:cs="Arial"/>
          <w:szCs w:val="24"/>
        </w:rPr>
        <w:t>Make sure to follow IHA on Twitter and like us on Facebook. Feel free to tag us i</w:t>
      </w:r>
      <w:r w:rsidRPr="00090582">
        <w:rPr>
          <w:rFonts w:ascii="Calibri" w:hAnsi="Calibri" w:cs="Arial"/>
          <w:szCs w:val="24"/>
        </w:rPr>
        <w:t>n any of your posts and tweets.</w:t>
      </w:r>
      <w:r w:rsidR="00F1796A">
        <w:rPr>
          <w:rFonts w:ascii="Calibri" w:hAnsi="Calibri" w:cs="Arial"/>
          <w:szCs w:val="24"/>
        </w:rPr>
        <w:t xml:space="preserve"> Use </w:t>
      </w:r>
      <w:r w:rsidRPr="00F1796A" w:rsidR="00F1796A">
        <w:rPr>
          <w:rFonts w:ascii="Calibri" w:hAnsi="Calibri" w:cs="Arial"/>
          <w:szCs w:val="24"/>
        </w:rPr>
        <w:t>#Yes</w:t>
      </w:r>
      <w:r w:rsidR="00B23567">
        <w:rPr>
          <w:rFonts w:ascii="Calibri" w:hAnsi="Calibri" w:cs="Arial"/>
          <w:szCs w:val="24"/>
        </w:rPr>
        <w:t>Assessment</w:t>
      </w:r>
      <w:r w:rsidR="00F1796A">
        <w:rPr>
          <w:rFonts w:ascii="Calibri" w:hAnsi="Calibri" w:cs="Arial"/>
          <w:szCs w:val="24"/>
        </w:rPr>
        <w:t xml:space="preserve"> in your messages.</w:t>
      </w:r>
      <w:r w:rsidRPr="00090582">
        <w:rPr>
          <w:rFonts w:ascii="Calibri" w:hAnsi="Calibri" w:cs="Arial"/>
          <w:szCs w:val="24"/>
        </w:rPr>
        <w:t>]</w:t>
      </w:r>
    </w:p>
    <w:p w:rsidR="002E700D" w:rsidP="00656ED8">
      <w:pPr>
        <w:rPr>
          <w:rFonts w:ascii="Calibri" w:hAnsi="Calibri"/>
          <w:szCs w:val="24"/>
        </w:rPr>
      </w:pPr>
    </w:p>
    <w:p w:rsidR="009D22B2" w:rsidP="006D31C4">
      <w:pPr>
        <w:rPr>
          <w:rFonts w:ascii="Calibri" w:hAnsi="Calibri"/>
          <w:b/>
          <w:szCs w:val="24"/>
          <w:u w:val="single"/>
        </w:rPr>
      </w:pPr>
    </w:p>
    <w:p w:rsidR="006D31C4" w:rsidRPr="00090582" w:rsidP="006D31C4">
      <w:pPr>
        <w:rPr>
          <w:rFonts w:ascii="Calibri" w:hAnsi="Calibri"/>
          <w:szCs w:val="24"/>
        </w:rPr>
      </w:pPr>
      <w:r w:rsidRPr="00090582">
        <w:rPr>
          <w:rFonts w:ascii="Calibri" w:hAnsi="Calibri"/>
          <w:b/>
          <w:szCs w:val="24"/>
          <w:u w:val="single"/>
        </w:rPr>
        <w:t>Sample Letter to the Editor</w:t>
      </w:r>
      <w:r w:rsidR="00F42726">
        <w:rPr>
          <w:rFonts w:ascii="Calibri" w:hAnsi="Calibri"/>
          <w:szCs w:val="24"/>
        </w:rPr>
        <w:t xml:space="preserve"> (</w:t>
      </w:r>
      <w:r w:rsidR="00B46DA9">
        <w:rPr>
          <w:rFonts w:ascii="Calibri" w:hAnsi="Calibri"/>
          <w:i/>
          <w:szCs w:val="24"/>
        </w:rPr>
        <w:t xml:space="preserve">insert the names of </w:t>
      </w:r>
      <w:r w:rsidR="00F42726">
        <w:rPr>
          <w:rFonts w:ascii="Calibri" w:hAnsi="Calibri"/>
          <w:i/>
          <w:szCs w:val="24"/>
        </w:rPr>
        <w:t xml:space="preserve"> your local legislators who voted “Yes” on SB1773</w:t>
      </w:r>
      <w:r w:rsidR="009452CB">
        <w:rPr>
          <w:rFonts w:ascii="Calibri" w:hAnsi="Calibri"/>
          <w:i/>
          <w:szCs w:val="24"/>
        </w:rPr>
        <w:t xml:space="preserve"> and 1573</w:t>
      </w:r>
      <w:r w:rsidRPr="00090582">
        <w:rPr>
          <w:rFonts w:ascii="Calibri" w:hAnsi="Calibri"/>
          <w:szCs w:val="24"/>
        </w:rPr>
        <w:t>)</w:t>
      </w:r>
    </w:p>
    <w:p w:rsidR="006D31C4" w:rsidRPr="00090582" w:rsidP="006D31C4">
      <w:pPr>
        <w:rPr>
          <w:rFonts w:ascii="Calibri" w:hAnsi="Calibri"/>
          <w:szCs w:val="24"/>
        </w:rPr>
      </w:pPr>
    </w:p>
    <w:p w:rsidR="006D31C4" w:rsidRPr="009D22B2" w:rsidP="006D31C4">
      <w:pPr>
        <w:rPr>
          <w:rFonts w:ascii="Calibri" w:hAnsi="Calibri"/>
          <w:szCs w:val="24"/>
        </w:rPr>
      </w:pPr>
      <w:r w:rsidRPr="009D22B2">
        <w:rPr>
          <w:rFonts w:ascii="Calibri" w:hAnsi="Calibri"/>
          <w:szCs w:val="24"/>
        </w:rPr>
        <w:t>To the Editor:</w:t>
      </w:r>
    </w:p>
    <w:p w:rsidR="006D31C4" w:rsidRPr="009D22B2" w:rsidP="006D31C4">
      <w:pPr>
        <w:rPr>
          <w:rFonts w:ascii="Calibri" w:hAnsi="Calibri"/>
          <w:szCs w:val="24"/>
        </w:rPr>
      </w:pPr>
    </w:p>
    <w:p w:rsidR="006D31C4" w:rsidRPr="009D22B2" w:rsidP="006D31C4">
      <w:pPr>
        <w:rPr>
          <w:rFonts w:ascii="Calibri" w:hAnsi="Calibri"/>
          <w:szCs w:val="24"/>
        </w:rPr>
      </w:pPr>
      <w:r w:rsidRPr="009D22B2">
        <w:rPr>
          <w:rFonts w:ascii="Calibri" w:hAnsi="Calibri"/>
          <w:szCs w:val="24"/>
        </w:rPr>
        <w:t>I want to commend our state legislator</w:t>
      </w:r>
      <w:r w:rsidRPr="009D22B2">
        <w:rPr>
          <w:rFonts w:ascii="Calibri" w:hAnsi="Calibri"/>
          <w:i/>
          <w:szCs w:val="24"/>
        </w:rPr>
        <w:t>(s),</w:t>
      </w:r>
      <w:r w:rsidR="00F42726">
        <w:rPr>
          <w:rFonts w:ascii="Calibri" w:hAnsi="Calibri"/>
          <w:i/>
          <w:szCs w:val="24"/>
        </w:rPr>
        <w:t xml:space="preserve"> </w:t>
      </w:r>
      <w:r w:rsidR="009D22B2">
        <w:rPr>
          <w:rFonts w:ascii="Calibri" w:hAnsi="Calibri"/>
          <w:szCs w:val="24"/>
        </w:rPr>
        <w:t xml:space="preserve">who took very important </w:t>
      </w:r>
      <w:r w:rsidRPr="009D22B2">
        <w:rPr>
          <w:rFonts w:ascii="Calibri" w:hAnsi="Calibri"/>
          <w:szCs w:val="24"/>
        </w:rPr>
        <w:t xml:space="preserve">votes </w:t>
      </w:r>
      <w:r w:rsidR="009D22B2">
        <w:rPr>
          <w:rFonts w:ascii="Calibri" w:hAnsi="Calibri"/>
          <w:szCs w:val="24"/>
        </w:rPr>
        <w:t xml:space="preserve">to approve Senate Bills 1773 and 1573 </w:t>
      </w:r>
      <w:r w:rsidRPr="009D22B2">
        <w:rPr>
          <w:rFonts w:ascii="Calibri" w:hAnsi="Calibri"/>
          <w:szCs w:val="24"/>
        </w:rPr>
        <w:t xml:space="preserve">to </w:t>
      </w:r>
      <w:r w:rsidR="006E632A">
        <w:rPr>
          <w:rFonts w:ascii="Calibri" w:hAnsi="Calibri"/>
          <w:szCs w:val="24"/>
        </w:rPr>
        <w:t>authorize the continuation of</w:t>
      </w:r>
      <w:r w:rsidR="009D22B2">
        <w:rPr>
          <w:rFonts w:ascii="Calibri" w:hAnsi="Calibri"/>
          <w:szCs w:val="24"/>
        </w:rPr>
        <w:t xml:space="preserve"> the Hospital Assessment Program, preserving $3.5 billion </w:t>
      </w:r>
      <w:r w:rsidR="00E932CF">
        <w:rPr>
          <w:rFonts w:ascii="Calibri" w:hAnsi="Calibri"/>
          <w:szCs w:val="24"/>
        </w:rPr>
        <w:t>to support access to hospital care for more than 3 million people insured under the Illinois Medicaid program</w:t>
      </w:r>
      <w:r w:rsidRPr="009D22B2">
        <w:rPr>
          <w:rFonts w:ascii="Calibri" w:hAnsi="Calibri"/>
          <w:szCs w:val="24"/>
        </w:rPr>
        <w:t>.  Senator (</w:t>
      </w:r>
      <w:r w:rsidRPr="00B46DA9">
        <w:rPr>
          <w:rFonts w:ascii="Calibri" w:hAnsi="Calibri"/>
          <w:i/>
          <w:szCs w:val="24"/>
          <w:highlight w:val="yellow"/>
        </w:rPr>
        <w:t>insert full name</w:t>
      </w:r>
      <w:r w:rsidRPr="009D22B2">
        <w:rPr>
          <w:rFonts w:ascii="Calibri" w:hAnsi="Calibri"/>
          <w:szCs w:val="24"/>
        </w:rPr>
        <w:t>) and Representative (</w:t>
      </w:r>
      <w:r w:rsidRPr="00B46DA9">
        <w:rPr>
          <w:rFonts w:ascii="Calibri" w:hAnsi="Calibri"/>
          <w:i/>
          <w:szCs w:val="24"/>
          <w:highlight w:val="yellow"/>
        </w:rPr>
        <w:t>insert full name</w:t>
      </w:r>
      <w:r w:rsidRPr="009D22B2">
        <w:rPr>
          <w:rFonts w:ascii="Calibri" w:hAnsi="Calibri"/>
          <w:szCs w:val="24"/>
        </w:rPr>
        <w:t xml:space="preserve">) heard our concerns that the </w:t>
      </w:r>
      <w:r w:rsidR="004D0711">
        <w:rPr>
          <w:rFonts w:ascii="Calibri" w:hAnsi="Calibri"/>
          <w:szCs w:val="24"/>
        </w:rPr>
        <w:t>S</w:t>
      </w:r>
      <w:r w:rsidRPr="009D22B2">
        <w:rPr>
          <w:rFonts w:ascii="Calibri" w:hAnsi="Calibri"/>
          <w:szCs w:val="24"/>
        </w:rPr>
        <w:t xml:space="preserve">tate needs </w:t>
      </w:r>
      <w:r w:rsidR="009D22B2">
        <w:rPr>
          <w:rFonts w:ascii="Calibri" w:hAnsi="Calibri"/>
          <w:szCs w:val="24"/>
        </w:rPr>
        <w:t>to continue this vital program to</w:t>
      </w:r>
      <w:r w:rsidRPr="009D22B2">
        <w:rPr>
          <w:rFonts w:ascii="Calibri" w:hAnsi="Calibri"/>
          <w:szCs w:val="24"/>
        </w:rPr>
        <w:t xml:space="preserve"> </w:t>
      </w:r>
      <w:r w:rsidR="00E932CF">
        <w:rPr>
          <w:rFonts w:ascii="Calibri" w:hAnsi="Calibri"/>
          <w:szCs w:val="24"/>
        </w:rPr>
        <w:t>ensure that our local residents and all Illinoisans are able to receive healthcare when they need it.</w:t>
      </w:r>
    </w:p>
    <w:p w:rsidR="006D31C4" w:rsidRPr="009D22B2" w:rsidP="006D31C4">
      <w:pPr>
        <w:rPr>
          <w:rFonts w:ascii="Calibri" w:hAnsi="Calibri"/>
          <w:szCs w:val="24"/>
        </w:rPr>
      </w:pPr>
    </w:p>
    <w:p w:rsidR="009452CB" w:rsidP="006D31C4">
      <w:pPr>
        <w:rPr>
          <w:rFonts w:ascii="Calibri" w:hAnsi="Calibri"/>
          <w:szCs w:val="24"/>
        </w:rPr>
      </w:pPr>
      <w:r w:rsidRPr="009D22B2">
        <w:rPr>
          <w:rFonts w:ascii="Calibri" w:hAnsi="Calibri"/>
          <w:szCs w:val="24"/>
        </w:rPr>
        <w:t>Senator (</w:t>
      </w:r>
      <w:r w:rsidRPr="00B46DA9">
        <w:rPr>
          <w:rFonts w:ascii="Calibri" w:hAnsi="Calibri"/>
          <w:i/>
          <w:szCs w:val="24"/>
          <w:highlight w:val="yellow"/>
        </w:rPr>
        <w:t>last name</w:t>
      </w:r>
      <w:r w:rsidRPr="009D22B2">
        <w:rPr>
          <w:rFonts w:ascii="Calibri" w:hAnsi="Calibri"/>
          <w:szCs w:val="24"/>
        </w:rPr>
        <w:t>) and Representative (</w:t>
      </w:r>
      <w:r w:rsidRPr="00B46DA9">
        <w:rPr>
          <w:rFonts w:ascii="Calibri" w:hAnsi="Calibri"/>
          <w:i/>
          <w:szCs w:val="24"/>
          <w:highlight w:val="yellow"/>
        </w:rPr>
        <w:t>last name</w:t>
      </w:r>
      <w:r w:rsidRPr="009D22B2">
        <w:rPr>
          <w:rFonts w:ascii="Calibri" w:hAnsi="Calibri"/>
          <w:szCs w:val="24"/>
        </w:rPr>
        <w:t xml:space="preserve">) </w:t>
      </w:r>
      <w:r w:rsidR="009D22B2">
        <w:rPr>
          <w:rFonts w:ascii="Calibri" w:hAnsi="Calibri"/>
          <w:szCs w:val="24"/>
        </w:rPr>
        <w:t xml:space="preserve">also </w:t>
      </w:r>
      <w:r w:rsidRPr="009D22B2">
        <w:rPr>
          <w:rFonts w:ascii="Calibri" w:hAnsi="Calibri"/>
          <w:szCs w:val="24"/>
        </w:rPr>
        <w:t xml:space="preserve">understood </w:t>
      </w:r>
      <w:r w:rsidR="009D22B2">
        <w:rPr>
          <w:rFonts w:ascii="Calibri" w:hAnsi="Calibri"/>
          <w:szCs w:val="24"/>
        </w:rPr>
        <w:t xml:space="preserve">the </w:t>
      </w:r>
      <w:r>
        <w:rPr>
          <w:rFonts w:ascii="Calibri" w:hAnsi="Calibri"/>
          <w:szCs w:val="24"/>
        </w:rPr>
        <w:t xml:space="preserve">need for </w:t>
      </w:r>
      <w:r w:rsidR="00E932CF">
        <w:rPr>
          <w:rFonts w:ascii="Calibri" w:hAnsi="Calibri"/>
          <w:szCs w:val="24"/>
        </w:rPr>
        <w:t>increasi</w:t>
      </w:r>
      <w:r>
        <w:rPr>
          <w:rFonts w:ascii="Calibri" w:hAnsi="Calibri"/>
          <w:szCs w:val="24"/>
        </w:rPr>
        <w:t xml:space="preserve">ng </w:t>
      </w:r>
      <w:r w:rsidR="00E932CF">
        <w:rPr>
          <w:rFonts w:ascii="Calibri" w:hAnsi="Calibri"/>
          <w:szCs w:val="24"/>
        </w:rPr>
        <w:t>transparency and oversight in the Medicaid managed care program.</w:t>
      </w:r>
    </w:p>
    <w:p w:rsidR="00E932CF" w:rsidP="006D31C4">
      <w:pPr>
        <w:rPr>
          <w:rFonts w:ascii="Calibri" w:hAnsi="Calibri"/>
          <w:szCs w:val="24"/>
        </w:rPr>
      </w:pPr>
    </w:p>
    <w:p w:rsidR="006D31C4" w:rsidRPr="009D22B2" w:rsidP="006D31C4">
      <w:pPr>
        <w:rPr>
          <w:rFonts w:ascii="Calibri" w:hAnsi="Calibri"/>
          <w:szCs w:val="24"/>
        </w:rPr>
      </w:pPr>
      <w:r w:rsidRPr="00B46DA9">
        <w:rPr>
          <w:rFonts w:ascii="Calibri" w:hAnsi="Calibri"/>
          <w:szCs w:val="24"/>
          <w:highlight w:val="yellow"/>
        </w:rPr>
        <w:t>They (</w:t>
      </w:r>
      <w:r w:rsidRPr="00B46DA9">
        <w:rPr>
          <w:rFonts w:ascii="Calibri" w:hAnsi="Calibri"/>
          <w:i/>
          <w:szCs w:val="24"/>
          <w:highlight w:val="yellow"/>
        </w:rPr>
        <w:t>or he/she</w:t>
      </w:r>
      <w:r w:rsidRPr="00B46DA9">
        <w:rPr>
          <w:rFonts w:ascii="Calibri" w:hAnsi="Calibri"/>
          <w:szCs w:val="24"/>
          <w:highlight w:val="yellow"/>
        </w:rPr>
        <w:t>)</w:t>
      </w:r>
      <w:r w:rsidRPr="009D22B2">
        <w:rPr>
          <w:rFonts w:ascii="Calibri" w:hAnsi="Calibri"/>
          <w:szCs w:val="24"/>
        </w:rPr>
        <w:t xml:space="preserve"> rose to the occas</w:t>
      </w:r>
      <w:r w:rsidR="00F42726">
        <w:rPr>
          <w:rFonts w:ascii="Calibri" w:hAnsi="Calibri"/>
          <w:szCs w:val="24"/>
        </w:rPr>
        <w:t>ion at a critical time for our S</w:t>
      </w:r>
      <w:r w:rsidRPr="009D22B2">
        <w:rPr>
          <w:rFonts w:ascii="Calibri" w:hAnsi="Calibri"/>
          <w:szCs w:val="24"/>
        </w:rPr>
        <w:t xml:space="preserve">tate </w:t>
      </w:r>
      <w:r w:rsidR="00F42726">
        <w:rPr>
          <w:rFonts w:ascii="Calibri" w:hAnsi="Calibri"/>
          <w:szCs w:val="24"/>
        </w:rPr>
        <w:t xml:space="preserve">and </w:t>
      </w:r>
      <w:r w:rsidRPr="009D22B2">
        <w:rPr>
          <w:rFonts w:ascii="Calibri" w:hAnsi="Calibri"/>
          <w:szCs w:val="24"/>
        </w:rPr>
        <w:t xml:space="preserve">deserve </w:t>
      </w:r>
      <w:r w:rsidRPr="00B46DA9">
        <w:rPr>
          <w:rFonts w:ascii="Calibri" w:hAnsi="Calibri"/>
          <w:i/>
          <w:szCs w:val="24"/>
          <w:highlight w:val="yellow"/>
        </w:rPr>
        <w:t>(s)</w:t>
      </w:r>
      <w:r w:rsidRPr="009D22B2">
        <w:rPr>
          <w:rFonts w:ascii="Calibri" w:hAnsi="Calibri"/>
          <w:szCs w:val="24"/>
        </w:rPr>
        <w:t xml:space="preserve"> our appreciation and thanks.</w:t>
      </w:r>
    </w:p>
    <w:p w:rsidR="006D31C4" w:rsidRPr="009D22B2" w:rsidP="006D31C4">
      <w:pPr>
        <w:rPr>
          <w:rFonts w:ascii="Calibri" w:hAnsi="Calibri"/>
          <w:szCs w:val="24"/>
        </w:rPr>
      </w:pPr>
    </w:p>
    <w:p w:rsidR="006D31C4" w:rsidRPr="009D22B2" w:rsidP="006D31C4">
      <w:pPr>
        <w:rPr>
          <w:rFonts w:ascii="Calibri" w:hAnsi="Calibri"/>
          <w:szCs w:val="24"/>
        </w:rPr>
      </w:pPr>
      <w:r w:rsidRPr="009D22B2">
        <w:rPr>
          <w:rFonts w:ascii="Calibri" w:hAnsi="Calibri"/>
          <w:szCs w:val="24"/>
        </w:rPr>
        <w:t>Sincerely,</w:t>
      </w:r>
    </w:p>
    <w:p w:rsidR="006D31C4" w:rsidRPr="00090582" w:rsidP="006D31C4">
      <w:pPr>
        <w:rPr>
          <w:rFonts w:ascii="Calibri" w:hAnsi="Calibri"/>
          <w:szCs w:val="24"/>
          <w:highlight w:val="yellow"/>
        </w:rPr>
      </w:pPr>
    </w:p>
    <w:p w:rsidR="006D31C4" w:rsidRPr="00090582" w:rsidP="006D31C4">
      <w:pPr>
        <w:rPr>
          <w:rFonts w:ascii="Calibri" w:hAnsi="Calibri"/>
          <w:i/>
          <w:szCs w:val="24"/>
          <w:highlight w:val="yellow"/>
        </w:rPr>
      </w:pPr>
      <w:r w:rsidRPr="00090582">
        <w:rPr>
          <w:rFonts w:ascii="Calibri" w:hAnsi="Calibri"/>
          <w:i/>
          <w:szCs w:val="24"/>
          <w:highlight w:val="yellow"/>
        </w:rPr>
        <w:t>Name</w:t>
      </w:r>
    </w:p>
    <w:p w:rsidR="006D31C4" w:rsidRPr="00090582" w:rsidP="006D31C4">
      <w:pPr>
        <w:rPr>
          <w:rFonts w:ascii="Calibri" w:hAnsi="Calibri"/>
          <w:i/>
          <w:szCs w:val="24"/>
          <w:highlight w:val="yellow"/>
        </w:rPr>
      </w:pPr>
      <w:r w:rsidRPr="00090582">
        <w:rPr>
          <w:rFonts w:ascii="Calibri" w:hAnsi="Calibri"/>
          <w:i/>
          <w:szCs w:val="24"/>
          <w:highlight w:val="yellow"/>
        </w:rPr>
        <w:t>Title</w:t>
      </w:r>
    </w:p>
    <w:p w:rsidR="006D31C4" w:rsidRPr="00090582" w:rsidP="00656ED8">
      <w:pPr>
        <w:rPr>
          <w:rFonts w:ascii="Calibri" w:hAnsi="Calibri"/>
          <w:szCs w:val="24"/>
        </w:rPr>
      </w:pPr>
      <w:r w:rsidRPr="00090582">
        <w:rPr>
          <w:rFonts w:ascii="Calibri" w:hAnsi="Calibri"/>
          <w:i/>
          <w:szCs w:val="24"/>
          <w:highlight w:val="yellow"/>
        </w:rPr>
        <w:t>Hospital Name</w:t>
      </w:r>
    </w:p>
    <w:sectPr w:rsidSect="005C00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C5471"/>
    <w:multiLevelType w:val="hybridMultilevel"/>
    <w:tmpl w:val="3ED00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07BC"/>
    <w:multiLevelType w:val="hybridMultilevel"/>
    <w:tmpl w:val="D85CC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336C4"/>
    <w:multiLevelType w:val="hybridMultilevel"/>
    <w:tmpl w:val="65028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B5295"/>
    <w:multiLevelType w:val="hybridMultilevel"/>
    <w:tmpl w:val="E446C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F5408"/>
    <w:multiLevelType w:val="hybridMultilevel"/>
    <w:tmpl w:val="03F29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B058C"/>
    <w:multiLevelType w:val="hybridMultilevel"/>
    <w:tmpl w:val="EFFE772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53E62"/>
    <w:multiLevelType w:val="hybridMultilevel"/>
    <w:tmpl w:val="D41CB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37A57"/>
    <w:multiLevelType w:val="hybridMultilevel"/>
    <w:tmpl w:val="448E4C1A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799770CF"/>
    <w:multiLevelType w:val="hybridMultilevel"/>
    <w:tmpl w:val="195AE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removePersonalInformation/>
  <w:removeDateAndTime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33"/>
    <w:rsid w:val="000268A5"/>
    <w:rsid w:val="00046581"/>
    <w:rsid w:val="00053A6E"/>
    <w:rsid w:val="00060299"/>
    <w:rsid w:val="0006104A"/>
    <w:rsid w:val="00086C50"/>
    <w:rsid w:val="00090582"/>
    <w:rsid w:val="00096433"/>
    <w:rsid w:val="000B0917"/>
    <w:rsid w:val="000C69E0"/>
    <w:rsid w:val="000C6DB2"/>
    <w:rsid w:val="000C7752"/>
    <w:rsid w:val="000D44A3"/>
    <w:rsid w:val="000E7347"/>
    <w:rsid w:val="00114B67"/>
    <w:rsid w:val="00137830"/>
    <w:rsid w:val="0014081C"/>
    <w:rsid w:val="001476B0"/>
    <w:rsid w:val="001535B3"/>
    <w:rsid w:val="00166D54"/>
    <w:rsid w:val="001716CB"/>
    <w:rsid w:val="00182158"/>
    <w:rsid w:val="001C085F"/>
    <w:rsid w:val="001C492D"/>
    <w:rsid w:val="001C4A87"/>
    <w:rsid w:val="002022AC"/>
    <w:rsid w:val="00203447"/>
    <w:rsid w:val="00213E49"/>
    <w:rsid w:val="0021547A"/>
    <w:rsid w:val="00227786"/>
    <w:rsid w:val="00271509"/>
    <w:rsid w:val="00274430"/>
    <w:rsid w:val="00291AA8"/>
    <w:rsid w:val="002953FB"/>
    <w:rsid w:val="002A11E1"/>
    <w:rsid w:val="002A3147"/>
    <w:rsid w:val="002A4C1A"/>
    <w:rsid w:val="002B2280"/>
    <w:rsid w:val="002C14D4"/>
    <w:rsid w:val="002C2E26"/>
    <w:rsid w:val="002C64CF"/>
    <w:rsid w:val="002D2597"/>
    <w:rsid w:val="002D4E27"/>
    <w:rsid w:val="002E64EA"/>
    <w:rsid w:val="002E700D"/>
    <w:rsid w:val="002F0809"/>
    <w:rsid w:val="002F3235"/>
    <w:rsid w:val="0030076A"/>
    <w:rsid w:val="003032E7"/>
    <w:rsid w:val="003033C6"/>
    <w:rsid w:val="0031381B"/>
    <w:rsid w:val="00322542"/>
    <w:rsid w:val="00335013"/>
    <w:rsid w:val="00351A14"/>
    <w:rsid w:val="003565E0"/>
    <w:rsid w:val="00370EA2"/>
    <w:rsid w:val="00373B92"/>
    <w:rsid w:val="00391F44"/>
    <w:rsid w:val="003956A6"/>
    <w:rsid w:val="003B06C5"/>
    <w:rsid w:val="003B44CE"/>
    <w:rsid w:val="003B64C6"/>
    <w:rsid w:val="003C1D9A"/>
    <w:rsid w:val="003E3D56"/>
    <w:rsid w:val="00424340"/>
    <w:rsid w:val="0043335E"/>
    <w:rsid w:val="00437191"/>
    <w:rsid w:val="00450B89"/>
    <w:rsid w:val="00454158"/>
    <w:rsid w:val="004733EA"/>
    <w:rsid w:val="00481B5F"/>
    <w:rsid w:val="00491878"/>
    <w:rsid w:val="004A619D"/>
    <w:rsid w:val="004A628D"/>
    <w:rsid w:val="004D0711"/>
    <w:rsid w:val="004D483B"/>
    <w:rsid w:val="004F183C"/>
    <w:rsid w:val="004F43EE"/>
    <w:rsid w:val="004F4D33"/>
    <w:rsid w:val="004F4E7C"/>
    <w:rsid w:val="005120D0"/>
    <w:rsid w:val="00517688"/>
    <w:rsid w:val="00537753"/>
    <w:rsid w:val="00541584"/>
    <w:rsid w:val="0054327A"/>
    <w:rsid w:val="00546AFB"/>
    <w:rsid w:val="005629C4"/>
    <w:rsid w:val="00563308"/>
    <w:rsid w:val="005770FE"/>
    <w:rsid w:val="005771CF"/>
    <w:rsid w:val="0059592A"/>
    <w:rsid w:val="005B0DB8"/>
    <w:rsid w:val="005C00B5"/>
    <w:rsid w:val="005C42B3"/>
    <w:rsid w:val="005F0998"/>
    <w:rsid w:val="005F0FAC"/>
    <w:rsid w:val="005F4FDF"/>
    <w:rsid w:val="006049B8"/>
    <w:rsid w:val="00610E79"/>
    <w:rsid w:val="006171DB"/>
    <w:rsid w:val="006214ED"/>
    <w:rsid w:val="0063373A"/>
    <w:rsid w:val="006353C6"/>
    <w:rsid w:val="00656ED8"/>
    <w:rsid w:val="00657548"/>
    <w:rsid w:val="00681CA2"/>
    <w:rsid w:val="00693422"/>
    <w:rsid w:val="006D1E01"/>
    <w:rsid w:val="006D31C4"/>
    <w:rsid w:val="006D4C58"/>
    <w:rsid w:val="006E632A"/>
    <w:rsid w:val="006F7143"/>
    <w:rsid w:val="0070228F"/>
    <w:rsid w:val="007303B9"/>
    <w:rsid w:val="00732997"/>
    <w:rsid w:val="00736E9B"/>
    <w:rsid w:val="00742599"/>
    <w:rsid w:val="007516DB"/>
    <w:rsid w:val="00753433"/>
    <w:rsid w:val="0076008E"/>
    <w:rsid w:val="00770E34"/>
    <w:rsid w:val="0077761F"/>
    <w:rsid w:val="00793DEA"/>
    <w:rsid w:val="007A6F64"/>
    <w:rsid w:val="007B5FF0"/>
    <w:rsid w:val="007B7B91"/>
    <w:rsid w:val="007D3128"/>
    <w:rsid w:val="007E6601"/>
    <w:rsid w:val="007F2260"/>
    <w:rsid w:val="007F53C7"/>
    <w:rsid w:val="00805E04"/>
    <w:rsid w:val="008216A7"/>
    <w:rsid w:val="00823DE4"/>
    <w:rsid w:val="00835E0C"/>
    <w:rsid w:val="0084268A"/>
    <w:rsid w:val="0086322D"/>
    <w:rsid w:val="00864F94"/>
    <w:rsid w:val="00871BC6"/>
    <w:rsid w:val="00892DCC"/>
    <w:rsid w:val="008A026B"/>
    <w:rsid w:val="008A118A"/>
    <w:rsid w:val="008A4CC6"/>
    <w:rsid w:val="008E08A9"/>
    <w:rsid w:val="008E58F6"/>
    <w:rsid w:val="008F06EF"/>
    <w:rsid w:val="00907558"/>
    <w:rsid w:val="0091392C"/>
    <w:rsid w:val="00932B3B"/>
    <w:rsid w:val="00937EC0"/>
    <w:rsid w:val="009452CB"/>
    <w:rsid w:val="0095516D"/>
    <w:rsid w:val="00964562"/>
    <w:rsid w:val="009803A9"/>
    <w:rsid w:val="009A600D"/>
    <w:rsid w:val="009C08B2"/>
    <w:rsid w:val="009C66A7"/>
    <w:rsid w:val="009D22B2"/>
    <w:rsid w:val="009D7E00"/>
    <w:rsid w:val="009E3F1D"/>
    <w:rsid w:val="00A21C0E"/>
    <w:rsid w:val="00A22E30"/>
    <w:rsid w:val="00A22F9B"/>
    <w:rsid w:val="00A308EA"/>
    <w:rsid w:val="00A55F26"/>
    <w:rsid w:val="00A67071"/>
    <w:rsid w:val="00A800B8"/>
    <w:rsid w:val="00A9489D"/>
    <w:rsid w:val="00A96C2B"/>
    <w:rsid w:val="00AA5CD8"/>
    <w:rsid w:val="00AC0AF7"/>
    <w:rsid w:val="00AF1B01"/>
    <w:rsid w:val="00B23567"/>
    <w:rsid w:val="00B23ACB"/>
    <w:rsid w:val="00B322C3"/>
    <w:rsid w:val="00B45180"/>
    <w:rsid w:val="00B46DA9"/>
    <w:rsid w:val="00B81B33"/>
    <w:rsid w:val="00BB515E"/>
    <w:rsid w:val="00BB785B"/>
    <w:rsid w:val="00BC6B56"/>
    <w:rsid w:val="00BE499F"/>
    <w:rsid w:val="00C325D3"/>
    <w:rsid w:val="00C712FF"/>
    <w:rsid w:val="00C82025"/>
    <w:rsid w:val="00C853A5"/>
    <w:rsid w:val="00C86421"/>
    <w:rsid w:val="00C93A8A"/>
    <w:rsid w:val="00C9629A"/>
    <w:rsid w:val="00CB44EB"/>
    <w:rsid w:val="00CD4625"/>
    <w:rsid w:val="00CD61D2"/>
    <w:rsid w:val="00D15587"/>
    <w:rsid w:val="00D27661"/>
    <w:rsid w:val="00D61C8E"/>
    <w:rsid w:val="00D65189"/>
    <w:rsid w:val="00D6536F"/>
    <w:rsid w:val="00D72721"/>
    <w:rsid w:val="00D8519E"/>
    <w:rsid w:val="00D976DE"/>
    <w:rsid w:val="00DB2DBC"/>
    <w:rsid w:val="00DB7805"/>
    <w:rsid w:val="00DC40B3"/>
    <w:rsid w:val="00DE3808"/>
    <w:rsid w:val="00E11D78"/>
    <w:rsid w:val="00E1694F"/>
    <w:rsid w:val="00E22858"/>
    <w:rsid w:val="00E26FFC"/>
    <w:rsid w:val="00E276C7"/>
    <w:rsid w:val="00E66E8D"/>
    <w:rsid w:val="00E70B08"/>
    <w:rsid w:val="00E73D61"/>
    <w:rsid w:val="00E77B80"/>
    <w:rsid w:val="00E83676"/>
    <w:rsid w:val="00E846DE"/>
    <w:rsid w:val="00E90F29"/>
    <w:rsid w:val="00E932CF"/>
    <w:rsid w:val="00EB1409"/>
    <w:rsid w:val="00EB6A23"/>
    <w:rsid w:val="00EC7F57"/>
    <w:rsid w:val="00ED365F"/>
    <w:rsid w:val="00ED48D2"/>
    <w:rsid w:val="00F00DD7"/>
    <w:rsid w:val="00F05B38"/>
    <w:rsid w:val="00F0777A"/>
    <w:rsid w:val="00F1796A"/>
    <w:rsid w:val="00F42726"/>
    <w:rsid w:val="00F6183E"/>
    <w:rsid w:val="00F70B62"/>
    <w:rsid w:val="00F90C39"/>
    <w:rsid w:val="00F96340"/>
    <w:rsid w:val="00FA19CF"/>
    <w:rsid w:val="00FC76D7"/>
    <w:rsid w:val="00FD0472"/>
    <w:rsid w:val="00FD50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FB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5B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D1E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1E01"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5F0998"/>
    <w:pPr>
      <w:ind w:left="7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629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29C4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629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29C4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291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A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1AA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A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1AA8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A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73A"/>
    <w:rPr>
      <w:color w:val="0000FF"/>
      <w:u w:val="single"/>
    </w:rPr>
  </w:style>
  <w:style w:type="character" w:customStyle="1" w:styleId="content">
    <w:name w:val="content"/>
    <w:rsid w:val="00537753"/>
    <w:rPr>
      <w:rFonts w:ascii="Arial" w:hAnsi="Arial" w:cs="Arial" w:hint="default"/>
      <w:color w:val="000000"/>
    </w:rPr>
  </w:style>
  <w:style w:type="character" w:customStyle="1" w:styleId="fontstyle01">
    <w:name w:val="fontstyle01"/>
    <w:rsid w:val="006353C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2020-01-06T22:50:51Z</dcterms:created>
  <dcterms:modified xsi:type="dcterms:W3CDTF">2020-01-06T22:50:51Z</dcterms:modified>
</cp:coreProperties>
</file>